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  <w:r w:rsidRPr="00937354">
        <w:rPr>
          <w:noProof/>
        </w:rPr>
        <w:drawing>
          <wp:inline distT="0" distB="0" distL="0" distR="0" wp14:anchorId="407CB831" wp14:editId="0BB31123">
            <wp:extent cx="2007050" cy="1371600"/>
            <wp:effectExtent l="0" t="0" r="0" b="0"/>
            <wp:docPr id="4" name="Picture 3" descr="C:\Users\jrebokusscott\Downloads\Manate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ebokusscott\Downloads\Manatee Count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</w:p>
    <w:p w:rsidR="00E26AD7" w:rsidRPr="00E26AD7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E26AD7">
        <w:rPr>
          <w:rFonts w:ascii="Calibri" w:hAnsi="Calibri" w:cs="Arial"/>
          <w:b/>
          <w:sz w:val="32"/>
          <w:szCs w:val="32"/>
        </w:rPr>
        <w:t>Notice of Award</w:t>
      </w:r>
    </w:p>
    <w:p w:rsidR="00E26AD7" w:rsidRPr="00C17790" w:rsidRDefault="00E26AD7" w:rsidP="00E26AD7">
      <w:pPr>
        <w:widowControl w:val="0"/>
        <w:tabs>
          <w:tab w:val="center" w:pos="4680"/>
        </w:tabs>
        <w:jc w:val="center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autoSpaceDE w:val="0"/>
        <w:autoSpaceDN w:val="0"/>
        <w:adjustRightInd w:val="0"/>
        <w:jc w:val="center"/>
        <w:rPr>
          <w:rFonts w:ascii="Calibri" w:hAnsi="Calibri" w:cs="Arial"/>
          <w:b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Notice is hereby given that </w:t>
      </w:r>
      <w:r>
        <w:rPr>
          <w:rFonts w:ascii="Calibri" w:hAnsi="Calibri" w:cs="Arial"/>
          <w:szCs w:val="24"/>
        </w:rPr>
        <w:t>Manatee County Government (County)</w:t>
      </w:r>
      <w:r w:rsidRPr="00C17790">
        <w:rPr>
          <w:rFonts w:ascii="Calibri" w:hAnsi="Calibri" w:cs="Arial"/>
          <w:szCs w:val="24"/>
        </w:rPr>
        <w:t xml:space="preserve"> awarded a contract on </w:t>
      </w:r>
      <w:r w:rsidR="00505765">
        <w:rPr>
          <w:rFonts w:ascii="Calibri" w:hAnsi="Calibri" w:cs="Arial"/>
          <w:szCs w:val="24"/>
          <w:highlight w:val="lightGray"/>
        </w:rPr>
        <w:t>10/25/2018</w:t>
      </w:r>
      <w:r w:rsidR="00B9748E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for the </w:t>
      </w:r>
      <w:r w:rsidR="00505765">
        <w:rPr>
          <w:rFonts w:ascii="Calibri" w:hAnsi="Calibri" w:cs="Arial"/>
          <w:szCs w:val="24"/>
          <w:highlight w:val="lightGray"/>
        </w:rPr>
        <w:t>Marketing Research Services</w:t>
      </w:r>
      <w:r w:rsidR="000D1516" w:rsidRPr="00B9748E">
        <w:rPr>
          <w:rFonts w:ascii="Calibri" w:hAnsi="Calibri" w:cs="Arial"/>
          <w:szCs w:val="24"/>
          <w:highlight w:val="lightGray"/>
        </w:rPr>
        <w:t>,</w:t>
      </w:r>
      <w:r w:rsidRPr="00C17790">
        <w:rPr>
          <w:rFonts w:ascii="Calibri" w:hAnsi="Calibri" w:cs="Arial"/>
          <w:szCs w:val="24"/>
        </w:rPr>
        <w:t xml:space="preserve"> Solicitation No. </w:t>
      </w:r>
      <w:r w:rsidR="00505765">
        <w:rPr>
          <w:rFonts w:ascii="Calibri" w:hAnsi="Calibri" w:cs="Arial"/>
          <w:szCs w:val="24"/>
          <w:highlight w:val="lightGray"/>
        </w:rPr>
        <w:t>18-R069692MG</w:t>
      </w:r>
      <w:r w:rsidRPr="000D1516">
        <w:rPr>
          <w:rFonts w:ascii="Calibri" w:hAnsi="Calibri" w:cs="Arial"/>
          <w:szCs w:val="24"/>
        </w:rPr>
        <w:t xml:space="preserve"> </w:t>
      </w:r>
      <w:r w:rsidRPr="00C17790">
        <w:rPr>
          <w:rFonts w:ascii="Calibri" w:hAnsi="Calibri" w:cs="Arial"/>
          <w:szCs w:val="24"/>
        </w:rPr>
        <w:t xml:space="preserve">as follows: 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title:  </w:t>
      </w:r>
      <w:r w:rsidR="00B9748E">
        <w:rPr>
          <w:rFonts w:ascii="Calibri" w:hAnsi="Calibri" w:cs="Arial"/>
          <w:szCs w:val="24"/>
        </w:rPr>
        <w:t xml:space="preserve">     </w:t>
      </w:r>
      <w:r w:rsidR="00505765">
        <w:rPr>
          <w:rFonts w:ascii="Calibri" w:hAnsi="Calibri" w:cs="Arial"/>
          <w:szCs w:val="24"/>
          <w:highlight w:val="lightGray"/>
        </w:rPr>
        <w:t>Marketing Research Services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Awarded company:  </w:t>
      </w:r>
      <w:r w:rsidR="00505765">
        <w:rPr>
          <w:rFonts w:ascii="Calibri" w:hAnsi="Calibri" w:cs="Arial"/>
          <w:szCs w:val="24"/>
        </w:rPr>
        <w:t>Research Data Services, Inc.</w:t>
      </w:r>
    </w:p>
    <w:p w:rsidR="00B9748E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term:  </w:t>
      </w:r>
      <w:r w:rsidR="00505765">
        <w:rPr>
          <w:rFonts w:ascii="Calibri" w:hAnsi="Calibri" w:cs="Arial"/>
          <w:szCs w:val="24"/>
        </w:rPr>
        <w:t>5 years</w:t>
      </w:r>
    </w:p>
    <w:p w:rsidR="00E26AD7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Contract amount: </w:t>
      </w:r>
      <w:r w:rsidR="00505765">
        <w:rPr>
          <w:rFonts w:ascii="Calibri" w:hAnsi="Calibri" w:cs="Arial"/>
          <w:szCs w:val="24"/>
        </w:rPr>
        <w:t>$115,000.00</w:t>
      </w:r>
    </w:p>
    <w:p w:rsidR="00B9748E" w:rsidRPr="00C17790" w:rsidRDefault="00B9748E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Contact the Procurement </w:t>
      </w:r>
      <w:r>
        <w:rPr>
          <w:rFonts w:ascii="Calibri" w:hAnsi="Calibri" w:cs="Arial"/>
          <w:szCs w:val="24"/>
        </w:rPr>
        <w:t>Representative</w:t>
      </w:r>
      <w:r w:rsidRPr="00C17790">
        <w:rPr>
          <w:rFonts w:ascii="Calibri" w:hAnsi="Calibri" w:cs="Arial"/>
          <w:szCs w:val="24"/>
        </w:rPr>
        <w:t xml:space="preserve"> for additional information:</w:t>
      </w:r>
    </w:p>
    <w:p w:rsidR="00E26AD7" w:rsidRPr="00C17790" w:rsidRDefault="00505765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Name:  Maria </w:t>
      </w:r>
      <w:proofErr w:type="spellStart"/>
      <w:r>
        <w:rPr>
          <w:rFonts w:ascii="Calibri" w:hAnsi="Calibri" w:cs="Arial"/>
          <w:szCs w:val="24"/>
        </w:rPr>
        <w:t>Goldaraz</w:t>
      </w:r>
      <w:proofErr w:type="spellEnd"/>
    </w:p>
    <w:p w:rsidR="00E26AD7" w:rsidRPr="00C17790" w:rsidRDefault="00D24DEC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Phone: (941</w:t>
      </w:r>
      <w:r w:rsidR="00E26AD7" w:rsidRPr="00C17790">
        <w:rPr>
          <w:rFonts w:ascii="Calibri" w:hAnsi="Calibri" w:cs="Arial"/>
          <w:szCs w:val="24"/>
        </w:rPr>
        <w:t xml:space="preserve">) </w:t>
      </w:r>
      <w:r w:rsidR="00505765">
        <w:rPr>
          <w:rFonts w:ascii="Calibri" w:hAnsi="Calibri" w:cs="Arial"/>
          <w:szCs w:val="24"/>
          <w:highlight w:val="lightGray"/>
        </w:rPr>
        <w:t>749-3074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 xml:space="preserve">Email:  </w:t>
      </w:r>
      <w:r w:rsidR="00505765">
        <w:rPr>
          <w:rFonts w:ascii="Calibri" w:hAnsi="Calibri" w:cs="Arial"/>
          <w:szCs w:val="24"/>
          <w:highlight w:val="lightGray"/>
        </w:rPr>
        <w:t>maria.goldaraz</w:t>
      </w:r>
      <w:r w:rsidRPr="00C17790">
        <w:rPr>
          <w:rFonts w:ascii="Calibri" w:eastAsia="Calibri" w:hAnsi="Calibri" w:cs="Arial"/>
          <w:color w:val="000000"/>
          <w:szCs w:val="24"/>
        </w:rPr>
        <w:t>@</w:t>
      </w:r>
      <w:r w:rsidR="00D24DEC">
        <w:rPr>
          <w:rFonts w:ascii="Calibri" w:eastAsia="Calibri" w:hAnsi="Calibri" w:cs="Arial"/>
          <w:color w:val="000000"/>
          <w:szCs w:val="24"/>
        </w:rPr>
        <w:t>mymanatee.org</w:t>
      </w:r>
    </w:p>
    <w:p w:rsidR="00E26AD7" w:rsidRPr="00C17790" w:rsidRDefault="00E26AD7" w:rsidP="00E26AD7">
      <w:pPr>
        <w:shd w:val="clear" w:color="auto" w:fill="FFFFFF"/>
        <w:spacing w:line="360" w:lineRule="atLeast"/>
        <w:jc w:val="both"/>
        <w:rPr>
          <w:rFonts w:ascii="Calibri" w:hAnsi="Calibri" w:cs="Arial"/>
          <w:szCs w:val="24"/>
        </w:rPr>
      </w:pPr>
      <w:r w:rsidRPr="00C17790">
        <w:rPr>
          <w:rFonts w:ascii="Calibri" w:hAnsi="Calibri" w:cs="Arial"/>
          <w:szCs w:val="24"/>
        </w:rPr>
        <w:tab/>
      </w:r>
      <w:r w:rsidRPr="00C17790">
        <w:rPr>
          <w:rFonts w:ascii="Calibri" w:hAnsi="Calibri" w:cs="Arial"/>
          <w:szCs w:val="24"/>
        </w:rPr>
        <w:tab/>
      </w:r>
    </w:p>
    <w:p w:rsidR="00E26AD7" w:rsidRPr="00C17790" w:rsidRDefault="00E26AD7" w:rsidP="00E26AD7">
      <w:pPr>
        <w:jc w:val="both"/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rPr>
          <w:rFonts w:ascii="Calibri" w:hAnsi="Calibri" w:cs="Arial"/>
          <w:szCs w:val="24"/>
        </w:rPr>
      </w:pPr>
    </w:p>
    <w:p w:rsidR="00E26AD7" w:rsidRPr="00C17790" w:rsidRDefault="00E26AD7" w:rsidP="00E26AD7">
      <w:pPr>
        <w:tabs>
          <w:tab w:val="left" w:pos="1125"/>
        </w:tabs>
        <w:rPr>
          <w:rFonts w:ascii="Calibri" w:hAnsi="Calibri" w:cs="Arial"/>
          <w:szCs w:val="24"/>
        </w:rPr>
      </w:pPr>
    </w:p>
    <w:p w:rsidR="00E26AD7" w:rsidRDefault="00E26AD7"/>
    <w:sectPr w:rsidR="00E26AD7" w:rsidSect="00840B15">
      <w:footerReference w:type="even" r:id="rId7"/>
      <w:footerReference w:type="default" r:id="rId8"/>
      <w:footerReference w:type="first" r:id="rId9"/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12" w:rsidRDefault="00C92312" w:rsidP="00153844">
      <w:r>
        <w:separator/>
      </w:r>
    </w:p>
  </w:endnote>
  <w:endnote w:type="continuationSeparator" w:id="0">
    <w:p w:rsidR="00C92312" w:rsidRDefault="00C92312" w:rsidP="001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Default="00153844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588" w:rsidRDefault="00C92312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 w:rsidRPr="006C558B">
      <w:rPr>
        <w:sz w:val="16"/>
        <w:szCs w:val="16"/>
      </w:rPr>
      <w:t>Hillsborough County Aviation Authority</w:t>
    </w:r>
  </w:p>
  <w:p w:rsidR="00194588" w:rsidRPr="006C558B" w:rsidRDefault="00153844" w:rsidP="006C558B">
    <w:pPr>
      <w:pStyle w:val="Header"/>
      <w:tabs>
        <w:tab w:val="right" w:pos="9360"/>
      </w:tabs>
      <w:rPr>
        <w:sz w:val="16"/>
        <w:szCs w:val="16"/>
      </w:rPr>
    </w:pPr>
    <w:r>
      <w:rPr>
        <w:sz w:val="16"/>
        <w:szCs w:val="16"/>
      </w:rPr>
      <w:t>RFQ Nos. 1100 13, 1105 14 and 8700 14</w:t>
    </w:r>
    <w:r w:rsidRPr="006C558B">
      <w:rPr>
        <w:sz w:val="16"/>
        <w:szCs w:val="16"/>
      </w:rPr>
      <w:t xml:space="preserve"> </w:t>
    </w:r>
  </w:p>
  <w:p w:rsidR="00194588" w:rsidRPr="00155E8B" w:rsidRDefault="00153844" w:rsidP="006C558B">
    <w:pPr>
      <w:pStyle w:val="Header"/>
      <w:tabs>
        <w:tab w:val="clear" w:pos="4320"/>
        <w:tab w:val="clear" w:pos="8640"/>
        <w:tab w:val="right" w:pos="9360"/>
      </w:tabs>
      <w:rPr>
        <w:color w:val="000000"/>
        <w:sz w:val="16"/>
        <w:szCs w:val="16"/>
      </w:rPr>
    </w:pPr>
    <w:proofErr w:type="spellStart"/>
    <w:r>
      <w:rPr>
        <w:sz w:val="16"/>
        <w:szCs w:val="16"/>
      </w:rPr>
      <w:t>ConRAC</w:t>
    </w:r>
    <w:proofErr w:type="spellEnd"/>
    <w:r>
      <w:rPr>
        <w:sz w:val="16"/>
        <w:szCs w:val="16"/>
      </w:rPr>
      <w:t xml:space="preserve"> and APM</w:t>
    </w:r>
  </w:p>
  <w:p w:rsidR="00194588" w:rsidRDefault="00C92312" w:rsidP="002D1B77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81264" w:rsidRDefault="00153844" w:rsidP="00903E6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695" w:rsidRPr="00155E8B" w:rsidRDefault="00153844" w:rsidP="00D43BA4">
    <w:pPr>
      <w:pStyle w:val="Header"/>
      <w:tabs>
        <w:tab w:val="clear" w:pos="4320"/>
        <w:tab w:val="clear" w:pos="864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</w:t>
    </w:r>
  </w:p>
  <w:p w:rsidR="00194588" w:rsidRDefault="00C92312" w:rsidP="00155E8B">
    <w:pPr>
      <w:pStyle w:val="Header"/>
      <w:tabs>
        <w:tab w:val="clear" w:pos="4320"/>
        <w:tab w:val="clear" w:pos="8640"/>
        <w:tab w:val="right" w:pos="9360"/>
      </w:tabs>
      <w:rPr>
        <w:sz w:val="16"/>
        <w:szCs w:val="16"/>
      </w:rPr>
    </w:pPr>
  </w:p>
  <w:p w:rsidR="00194588" w:rsidRPr="005F5EEE" w:rsidRDefault="00153844" w:rsidP="002D1B77">
    <w:pPr>
      <w:pStyle w:val="Header"/>
      <w:tabs>
        <w:tab w:val="clear" w:pos="4320"/>
        <w:tab w:val="clear" w:pos="8640"/>
        <w:tab w:val="right" w:pos="9360"/>
      </w:tabs>
      <w:jc w:val="center"/>
      <w:rPr>
        <w:sz w:val="16"/>
        <w:szCs w:val="16"/>
      </w:rPr>
    </w:pPr>
    <w:r w:rsidRPr="00581264">
      <w:rPr>
        <w:sz w:val="16"/>
        <w:szCs w:val="16"/>
      </w:rPr>
      <w:t xml:space="preserve">Page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PAGE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 w:rsidRPr="00581264">
      <w:rPr>
        <w:sz w:val="16"/>
        <w:szCs w:val="16"/>
      </w:rPr>
      <w:t xml:space="preserve"> of </w:t>
    </w:r>
    <w:r w:rsidRPr="00581264">
      <w:rPr>
        <w:bCs/>
        <w:sz w:val="16"/>
        <w:szCs w:val="16"/>
      </w:rPr>
      <w:fldChar w:fldCharType="begin"/>
    </w:r>
    <w:r w:rsidRPr="00581264">
      <w:rPr>
        <w:bCs/>
        <w:sz w:val="16"/>
        <w:szCs w:val="16"/>
      </w:rPr>
      <w:instrText xml:space="preserve"> NUMPAGES  </w:instrText>
    </w:r>
    <w:r w:rsidRPr="00581264">
      <w:rPr>
        <w:bCs/>
        <w:sz w:val="16"/>
        <w:szCs w:val="16"/>
      </w:rPr>
      <w:fldChar w:fldCharType="separate"/>
    </w:r>
    <w:r w:rsidR="00B9748E">
      <w:rPr>
        <w:bCs/>
        <w:noProof/>
        <w:sz w:val="16"/>
        <w:szCs w:val="16"/>
      </w:rPr>
      <w:t>1</w:t>
    </w:r>
    <w:r w:rsidRPr="00581264">
      <w:rPr>
        <w:bCs/>
        <w:sz w:val="16"/>
        <w:szCs w:val="16"/>
      </w:rPr>
      <w:fldChar w:fldCharType="end"/>
    </w:r>
    <w:r>
      <w:rPr>
        <w:bCs/>
        <w:sz w:val="16"/>
        <w:szCs w:val="16"/>
      </w:rPr>
      <w:t xml:space="preserve"> </w:t>
    </w:r>
    <w:r w:rsidRPr="00213A0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12" w:rsidRDefault="00C92312" w:rsidP="00153844">
      <w:r>
        <w:separator/>
      </w:r>
    </w:p>
  </w:footnote>
  <w:footnote w:type="continuationSeparator" w:id="0">
    <w:p w:rsidR="00C92312" w:rsidRDefault="00C92312" w:rsidP="0015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D7"/>
    <w:rsid w:val="000D1516"/>
    <w:rsid w:val="00153844"/>
    <w:rsid w:val="00505765"/>
    <w:rsid w:val="00552730"/>
    <w:rsid w:val="00A10808"/>
    <w:rsid w:val="00B9748E"/>
    <w:rsid w:val="00C92312"/>
    <w:rsid w:val="00D24DEC"/>
    <w:rsid w:val="00E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3AEB"/>
  <w15:chartTrackingRefBased/>
  <w15:docId w15:val="{A92D7B6B-193A-454B-A56D-B978DD3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A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26AD7"/>
    <w:rPr>
      <w:rFonts w:ascii="Arial" w:eastAsia="Times New Roman" w:hAnsi="Arial" w:cs="Times New Roman"/>
      <w:sz w:val="24"/>
      <w:szCs w:val="20"/>
    </w:rPr>
  </w:style>
  <w:style w:type="character" w:customStyle="1" w:styleId="HeaderChar1">
    <w:name w:val="Header Char1"/>
    <w:link w:val="Header"/>
    <w:uiPriority w:val="99"/>
    <w:locked/>
    <w:rsid w:val="00E26A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26A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AD7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uiPriority w:val="99"/>
    <w:rsid w:val="00E26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Webb</dc:creator>
  <cp:keywords/>
  <dc:description/>
  <cp:lastModifiedBy>Maria Goldaraz</cp:lastModifiedBy>
  <cp:revision>2</cp:revision>
  <dcterms:created xsi:type="dcterms:W3CDTF">2018-10-25T13:59:00Z</dcterms:created>
  <dcterms:modified xsi:type="dcterms:W3CDTF">2018-10-25T13:59:00Z</dcterms:modified>
</cp:coreProperties>
</file>